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3F3F7F" w:rsidRDefault="003F3F7F" w:rsidP="003F3F7F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PPG MEETING HELD ON</w:t>
      </w:r>
      <w:r w:rsidR="00F14E27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62600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626006" w:rsidRPr="00626006"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</w:rPr>
        <w:t>st</w:t>
      </w:r>
      <w:r w:rsidR="0062600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5163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</w:t>
      </w:r>
      <w:r w:rsidR="0062600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arch</w:t>
      </w:r>
      <w:r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12 -1pm</w:t>
      </w:r>
      <w:r w:rsidR="00F14E27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(Online meeting)</w:t>
      </w:r>
    </w:p>
    <w:p w:rsidR="00892935" w:rsidRPr="003F3F7F" w:rsidRDefault="00892935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Lawson Rennie, Diana Hamilton,</w:t>
      </w:r>
      <w:r w:rsidR="00114B0A">
        <w:t xml:space="preserve"> </w:t>
      </w:r>
      <w:r>
        <w:t>Andrea Hynes-Whalley, Mac McCaskill, Colin Hay</w:t>
      </w:r>
      <w:proofErr w:type="gramStart"/>
      <w:r>
        <w:t xml:space="preserve">, </w:t>
      </w:r>
      <w:r w:rsidR="008827B7">
        <w:t>,</w:t>
      </w:r>
      <w:proofErr w:type="gramEnd"/>
      <w:r>
        <w:t>.</w:t>
      </w:r>
    </w:p>
    <w:p w:rsidR="00892935" w:rsidRDefault="00892935"/>
    <w:p w:rsidR="00892935" w:rsidRDefault="00F14E27">
      <w:r>
        <w:rPr>
          <w:b/>
        </w:rPr>
        <w:t>Apologies</w:t>
      </w:r>
      <w:r>
        <w:t xml:space="preserve">: </w:t>
      </w:r>
      <w:r w:rsidR="00576680">
        <w:t xml:space="preserve">Elizabeth McKenzie, </w:t>
      </w:r>
      <w:r w:rsidR="00626006">
        <w:t xml:space="preserve">Helen Doig, </w:t>
      </w:r>
      <w:r>
        <w:t>Chris Cunningham.</w:t>
      </w:r>
    </w:p>
    <w:p w:rsidR="00892935" w:rsidRDefault="00892935"/>
    <w:p w:rsidR="00892935" w:rsidRDefault="00892935"/>
    <w:p w:rsidR="00892935" w:rsidRDefault="00F14E27">
      <w:r>
        <w:rPr>
          <w:b/>
        </w:rPr>
        <w:t xml:space="preserve">Minutes from </w:t>
      </w:r>
      <w:r w:rsidR="00626006">
        <w:rPr>
          <w:b/>
        </w:rPr>
        <w:t>January 2022</w:t>
      </w:r>
      <w:r>
        <w:rPr>
          <w:b/>
        </w:rPr>
        <w:t xml:space="preserve"> meeting</w:t>
      </w:r>
    </w:p>
    <w:p w:rsidR="00892935" w:rsidRDefault="008827B7" w:rsidP="00626006">
      <w:pPr>
        <w:rPr>
          <w:lang w:val="en-GB"/>
        </w:rPr>
      </w:pPr>
      <w:r w:rsidRPr="00626006">
        <w:rPr>
          <w:lang w:val="en-GB"/>
        </w:rPr>
        <w:t xml:space="preserve">BP Pod – </w:t>
      </w:r>
      <w:r w:rsidR="00626006" w:rsidRPr="00626006">
        <w:rPr>
          <w:lang w:val="en-GB"/>
        </w:rPr>
        <w:t>Work by NHS Fif</w:t>
      </w:r>
      <w:r w:rsidR="00626006">
        <w:rPr>
          <w:lang w:val="en-GB"/>
        </w:rPr>
        <w:t xml:space="preserve">e is still to be completed. </w:t>
      </w:r>
      <w:r w:rsidR="00D050F7">
        <w:rPr>
          <w:lang w:val="en-GB"/>
        </w:rPr>
        <w:t xml:space="preserve"> The </w:t>
      </w:r>
      <w:r w:rsidR="00626006">
        <w:rPr>
          <w:lang w:val="en-GB"/>
        </w:rPr>
        <w:t xml:space="preserve">Practice </w:t>
      </w:r>
      <w:r w:rsidR="00D050F7">
        <w:rPr>
          <w:lang w:val="en-GB"/>
        </w:rPr>
        <w:t>has</w:t>
      </w:r>
      <w:r w:rsidR="00626006">
        <w:rPr>
          <w:lang w:val="en-GB"/>
        </w:rPr>
        <w:t xml:space="preserve"> completed all tasks allocated to them for installation. New computer obtained to run Windows 10</w:t>
      </w:r>
      <w:r w:rsidR="00D050F7">
        <w:rPr>
          <w:lang w:val="en-GB"/>
        </w:rPr>
        <w:t>.</w:t>
      </w:r>
    </w:p>
    <w:p w:rsidR="00626006" w:rsidRPr="00626006" w:rsidRDefault="00D050F7" w:rsidP="00626006">
      <w:pPr>
        <w:rPr>
          <w:lang w:val="en-GB"/>
        </w:rPr>
      </w:pPr>
      <w:r>
        <w:rPr>
          <w:lang w:val="en-GB"/>
        </w:rPr>
        <w:t>Signposting leaflet - The</w:t>
      </w:r>
      <w:r w:rsidR="00626006">
        <w:rPr>
          <w:lang w:val="en-GB"/>
        </w:rPr>
        <w:t xml:space="preserve"> link for the leaflet is now on practice website for patients to view. </w:t>
      </w:r>
      <w:r>
        <w:rPr>
          <w:lang w:val="en-GB"/>
        </w:rPr>
        <w:t>This is also</w:t>
      </w:r>
      <w:r w:rsidR="00626006">
        <w:rPr>
          <w:lang w:val="en-GB"/>
        </w:rPr>
        <w:t xml:space="preserve"> being published in Dalgety Bay Diary in April.</w:t>
      </w:r>
      <w:r w:rsidR="00DF6BE4">
        <w:rPr>
          <w:lang w:val="en-GB"/>
        </w:rPr>
        <w:t xml:space="preserve"> </w:t>
      </w:r>
      <w:r>
        <w:rPr>
          <w:lang w:val="en-GB"/>
        </w:rPr>
        <w:t>It would be very helpful if the PPG</w:t>
      </w:r>
      <w:r w:rsidR="00DF6BE4">
        <w:rPr>
          <w:lang w:val="en-GB"/>
        </w:rPr>
        <w:t xml:space="preserve"> group could</w:t>
      </w:r>
      <w:r>
        <w:rPr>
          <w:lang w:val="en-GB"/>
        </w:rPr>
        <w:t xml:space="preserve"> share the </w:t>
      </w:r>
      <w:r w:rsidR="00DF6BE4">
        <w:rPr>
          <w:lang w:val="en-GB"/>
        </w:rPr>
        <w:t xml:space="preserve">link </w:t>
      </w:r>
      <w:r>
        <w:rPr>
          <w:lang w:val="en-GB"/>
        </w:rPr>
        <w:t xml:space="preserve">found </w:t>
      </w:r>
      <w:r w:rsidR="00DF6BE4">
        <w:rPr>
          <w:lang w:val="en-GB"/>
        </w:rPr>
        <w:t>on</w:t>
      </w:r>
      <w:r>
        <w:rPr>
          <w:lang w:val="en-GB"/>
        </w:rPr>
        <w:t xml:space="preserve"> the</w:t>
      </w:r>
      <w:r w:rsidR="00DF6BE4">
        <w:rPr>
          <w:lang w:val="en-GB"/>
        </w:rPr>
        <w:t xml:space="preserve"> practice website within the community.</w:t>
      </w:r>
    </w:p>
    <w:p w:rsidR="00576680" w:rsidRPr="00626006" w:rsidRDefault="00576680">
      <w:pPr>
        <w:rPr>
          <w:lang w:val="en-GB"/>
        </w:rPr>
      </w:pPr>
    </w:p>
    <w:p w:rsidR="00892935" w:rsidRDefault="00626006">
      <w:pPr>
        <w:rPr>
          <w:b/>
        </w:rPr>
      </w:pPr>
      <w:r>
        <w:rPr>
          <w:b/>
        </w:rPr>
        <w:t>Dr Donaldson article - All</w:t>
      </w:r>
    </w:p>
    <w:p w:rsidR="00890934" w:rsidRDefault="00DF6BE4">
      <w:pPr>
        <w:rPr>
          <w:bCs/>
        </w:rPr>
      </w:pPr>
      <w:r>
        <w:rPr>
          <w:bCs/>
        </w:rPr>
        <w:t xml:space="preserve">A very positive response about the article has been received via many platforms (social media and emails) </w:t>
      </w:r>
      <w:proofErr w:type="gramStart"/>
      <w:r w:rsidR="00D050F7">
        <w:rPr>
          <w:bCs/>
        </w:rPr>
        <w:t>Hopefully</w:t>
      </w:r>
      <w:proofErr w:type="gramEnd"/>
      <w:r w:rsidR="00D050F7">
        <w:rPr>
          <w:bCs/>
        </w:rPr>
        <w:t xml:space="preserve">, the </w:t>
      </w:r>
      <w:r>
        <w:rPr>
          <w:bCs/>
        </w:rPr>
        <w:t>Community now has a clearer understanding of daily tasks of GPs. Positive comments are also being shared about other staff members too. All staff being appreciated for their contribution to the community’s care.</w:t>
      </w:r>
      <w:r w:rsidR="00D050F7">
        <w:rPr>
          <w:bCs/>
        </w:rPr>
        <w:t xml:space="preserve"> This has been a</w:t>
      </w:r>
      <w:r w:rsidR="00C113BD">
        <w:rPr>
          <w:bCs/>
        </w:rPr>
        <w:t xml:space="preserve"> very </w:t>
      </w:r>
      <w:r w:rsidR="00D050F7">
        <w:rPr>
          <w:bCs/>
        </w:rPr>
        <w:t>useful</w:t>
      </w:r>
      <w:r w:rsidR="00C113BD">
        <w:rPr>
          <w:bCs/>
        </w:rPr>
        <w:t xml:space="preserve"> exercise to help with operational understanding.</w:t>
      </w:r>
    </w:p>
    <w:p w:rsidR="00DF6BE4" w:rsidRDefault="00DF6BE4">
      <w:pPr>
        <w:rPr>
          <w:bCs/>
        </w:rPr>
      </w:pPr>
    </w:p>
    <w:p w:rsidR="00DF6BE4" w:rsidRPr="00DF6BE4" w:rsidRDefault="00DF6BE4">
      <w:pPr>
        <w:rPr>
          <w:bCs/>
        </w:rPr>
      </w:pPr>
    </w:p>
    <w:p w:rsidR="00C05B0F" w:rsidRPr="00890934" w:rsidRDefault="00890934" w:rsidP="00890934">
      <w:pPr>
        <w:rPr>
          <w:b/>
          <w:bCs/>
        </w:rPr>
      </w:pPr>
      <w:r w:rsidRPr="00890934">
        <w:rPr>
          <w:b/>
          <w:bCs/>
        </w:rPr>
        <w:t>PPG going forward – All</w:t>
      </w:r>
    </w:p>
    <w:p w:rsidR="00890934" w:rsidRDefault="00C113BD" w:rsidP="00890934">
      <w:pPr>
        <w:rPr>
          <w:lang w:val="en-GB"/>
        </w:rPr>
      </w:pPr>
      <w:r w:rsidRPr="00C113BD">
        <w:rPr>
          <w:lang w:val="en-GB"/>
        </w:rPr>
        <w:t>Mac discussed the return t</w:t>
      </w:r>
      <w:r>
        <w:rPr>
          <w:lang w:val="en-GB"/>
        </w:rPr>
        <w:t>o face to face meetings for the PPG.</w:t>
      </w:r>
      <w:r w:rsidR="00D050F7">
        <w:rPr>
          <w:lang w:val="en-GB"/>
        </w:rPr>
        <w:t xml:space="preserve"> As</w:t>
      </w:r>
      <w:r>
        <w:rPr>
          <w:lang w:val="en-GB"/>
        </w:rPr>
        <w:t xml:space="preserve"> General practice Covid restriction</w:t>
      </w:r>
      <w:r w:rsidR="00D050F7">
        <w:rPr>
          <w:lang w:val="en-GB"/>
        </w:rPr>
        <w:t>s</w:t>
      </w:r>
      <w:r>
        <w:rPr>
          <w:lang w:val="en-GB"/>
        </w:rPr>
        <w:t xml:space="preserve"> are still in place</w:t>
      </w:r>
      <w:r w:rsidR="00D050F7">
        <w:rPr>
          <w:lang w:val="en-GB"/>
        </w:rPr>
        <w:t>, no</w:t>
      </w:r>
      <w:r>
        <w:rPr>
          <w:lang w:val="en-GB"/>
        </w:rPr>
        <w:t xml:space="preserve"> date</w:t>
      </w:r>
      <w:r w:rsidR="00D050F7">
        <w:rPr>
          <w:lang w:val="en-GB"/>
        </w:rPr>
        <w:t xml:space="preserve"> has been set</w:t>
      </w:r>
      <w:r>
        <w:rPr>
          <w:lang w:val="en-GB"/>
        </w:rPr>
        <w:t xml:space="preserve"> to change back to physical meetings. The PPG will continue </w:t>
      </w:r>
      <w:r w:rsidR="00D050F7">
        <w:rPr>
          <w:lang w:val="en-GB"/>
        </w:rPr>
        <w:t>to meet</w:t>
      </w:r>
      <w:r>
        <w:rPr>
          <w:lang w:val="en-GB"/>
        </w:rPr>
        <w:t xml:space="preserve"> via Team</w:t>
      </w:r>
      <w:r w:rsidR="00D050F7">
        <w:rPr>
          <w:lang w:val="en-GB"/>
        </w:rPr>
        <w:t>s meantime.</w:t>
      </w:r>
    </w:p>
    <w:p w:rsidR="00C113BD" w:rsidRPr="00C113BD" w:rsidRDefault="00C113BD" w:rsidP="00890934">
      <w:pPr>
        <w:rPr>
          <w:lang w:val="en-GB"/>
        </w:rPr>
      </w:pPr>
      <w:r>
        <w:rPr>
          <w:lang w:val="en-GB"/>
        </w:rPr>
        <w:t xml:space="preserve">Lawson recommended </w:t>
      </w:r>
      <w:r w:rsidR="00D050F7">
        <w:rPr>
          <w:lang w:val="en-GB"/>
        </w:rPr>
        <w:t>that the group</w:t>
      </w:r>
      <w:r>
        <w:rPr>
          <w:lang w:val="en-GB"/>
        </w:rPr>
        <w:t xml:space="preserve"> recruit new members. This was agreed by group and</w:t>
      </w:r>
      <w:r w:rsidR="00D050F7">
        <w:rPr>
          <w:lang w:val="en-GB"/>
        </w:rPr>
        <w:t xml:space="preserve"> recruitment can be done by all via</w:t>
      </w:r>
      <w:r w:rsidR="00DA4801">
        <w:rPr>
          <w:lang w:val="en-GB"/>
        </w:rPr>
        <w:t xml:space="preserve"> Social Media</w:t>
      </w:r>
      <w:r w:rsidR="00D050F7">
        <w:rPr>
          <w:lang w:val="en-GB"/>
        </w:rPr>
        <w:t>, The Dia</w:t>
      </w:r>
      <w:r w:rsidR="00AF2811">
        <w:rPr>
          <w:lang w:val="en-GB"/>
        </w:rPr>
        <w:t>ry, Keithing and notice boards</w:t>
      </w:r>
      <w:r w:rsidR="00D050F7">
        <w:rPr>
          <w:lang w:val="en-GB"/>
        </w:rPr>
        <w:t>.</w:t>
      </w:r>
    </w:p>
    <w:p w:rsidR="00C05B0F" w:rsidRPr="00C113BD" w:rsidRDefault="00C05B0F">
      <w:pPr>
        <w:rPr>
          <w:lang w:val="en-GB"/>
        </w:rPr>
      </w:pPr>
    </w:p>
    <w:p w:rsidR="00892935" w:rsidRPr="004B2E23" w:rsidRDefault="00626006">
      <w:pPr>
        <w:rPr>
          <w:b/>
          <w:bCs/>
          <w:lang w:val="en-GB"/>
        </w:rPr>
      </w:pPr>
      <w:r w:rsidRPr="004B2E23">
        <w:rPr>
          <w:b/>
          <w:bCs/>
          <w:lang w:val="en-GB"/>
        </w:rPr>
        <w:t xml:space="preserve">Practice Covid update </w:t>
      </w:r>
      <w:r w:rsidR="004B2E23" w:rsidRPr="004B2E23">
        <w:rPr>
          <w:b/>
          <w:bCs/>
          <w:lang w:val="en-GB"/>
        </w:rPr>
        <w:t>–</w:t>
      </w:r>
      <w:r w:rsidRPr="004B2E23">
        <w:rPr>
          <w:b/>
          <w:bCs/>
          <w:lang w:val="en-GB"/>
        </w:rPr>
        <w:t xml:space="preserve"> Diana</w:t>
      </w:r>
    </w:p>
    <w:p w:rsidR="008D2AE3" w:rsidRDefault="004B2E23">
      <w:pPr>
        <w:rPr>
          <w:lang w:val="en-GB"/>
        </w:rPr>
      </w:pPr>
      <w:r>
        <w:rPr>
          <w:lang w:val="en-GB"/>
        </w:rPr>
        <w:t xml:space="preserve">Practice </w:t>
      </w:r>
      <w:proofErr w:type="gramStart"/>
      <w:r>
        <w:rPr>
          <w:lang w:val="en-GB"/>
        </w:rPr>
        <w:t>staff are</w:t>
      </w:r>
      <w:proofErr w:type="gramEnd"/>
      <w:r>
        <w:rPr>
          <w:lang w:val="en-GB"/>
        </w:rPr>
        <w:t xml:space="preserve"> still abiding with PPE regulations and social distancing in order to protect vulnerable patients. </w:t>
      </w:r>
    </w:p>
    <w:p w:rsidR="008D2AE3" w:rsidRDefault="004B2E23">
      <w:pPr>
        <w:rPr>
          <w:lang w:val="en-GB"/>
        </w:rPr>
      </w:pPr>
      <w:r>
        <w:rPr>
          <w:lang w:val="en-GB"/>
        </w:rPr>
        <w:t>NHS Fife</w:t>
      </w:r>
      <w:r w:rsidR="008D2AE3">
        <w:rPr>
          <w:lang w:val="en-GB"/>
        </w:rPr>
        <w:t xml:space="preserve"> Immunisation Teams</w:t>
      </w:r>
      <w:r>
        <w:rPr>
          <w:lang w:val="en-GB"/>
        </w:rPr>
        <w:t xml:space="preserve"> </w:t>
      </w:r>
      <w:r w:rsidR="008D2AE3">
        <w:rPr>
          <w:lang w:val="en-GB"/>
        </w:rPr>
        <w:t>will be responsible for all vaccinations</w:t>
      </w:r>
      <w:r>
        <w:rPr>
          <w:lang w:val="en-GB"/>
        </w:rPr>
        <w:t xml:space="preserve"> including Covid</w:t>
      </w:r>
      <w:r w:rsidR="008D2AE3">
        <w:rPr>
          <w:lang w:val="en-GB"/>
        </w:rPr>
        <w:t>-19 from 1</w:t>
      </w:r>
      <w:r w:rsidR="008D2AE3" w:rsidRPr="008D2AE3">
        <w:rPr>
          <w:vertAlign w:val="superscript"/>
          <w:lang w:val="en-GB"/>
        </w:rPr>
        <w:t>st</w:t>
      </w:r>
      <w:r w:rsidR="008D2AE3">
        <w:rPr>
          <w:lang w:val="en-GB"/>
        </w:rPr>
        <w:t xml:space="preserve"> April 2022</w:t>
      </w:r>
    </w:p>
    <w:p w:rsidR="004B2E23" w:rsidRDefault="004B2E23">
      <w:pPr>
        <w:rPr>
          <w:lang w:val="en-GB"/>
        </w:rPr>
      </w:pPr>
      <w:r>
        <w:rPr>
          <w:lang w:val="en-GB"/>
        </w:rPr>
        <w:t xml:space="preserve">Over 75s will be </w:t>
      </w:r>
      <w:r w:rsidR="008D2AE3">
        <w:rPr>
          <w:lang w:val="en-GB"/>
        </w:rPr>
        <w:t xml:space="preserve">invited to attend a local community clinic for a </w:t>
      </w:r>
      <w:r>
        <w:rPr>
          <w:lang w:val="en-GB"/>
        </w:rPr>
        <w:t>4</w:t>
      </w:r>
      <w:r w:rsidRPr="004B2E23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booster </w:t>
      </w:r>
      <w:r w:rsidR="008D2AE3">
        <w:rPr>
          <w:lang w:val="en-GB"/>
        </w:rPr>
        <w:t xml:space="preserve"> of</w:t>
      </w:r>
      <w:proofErr w:type="gramEnd"/>
      <w:r w:rsidR="008D2AE3">
        <w:rPr>
          <w:lang w:val="en-GB"/>
        </w:rPr>
        <w:t xml:space="preserve"> Covid-19 vaccine. </w:t>
      </w:r>
    </w:p>
    <w:p w:rsidR="004B2E23" w:rsidRDefault="004B2E23">
      <w:pPr>
        <w:rPr>
          <w:lang w:val="en-GB"/>
        </w:rPr>
      </w:pPr>
    </w:p>
    <w:p w:rsidR="004B2E23" w:rsidRPr="004B2E23" w:rsidRDefault="004B2E23">
      <w:pPr>
        <w:rPr>
          <w:lang w:val="en-GB"/>
        </w:rPr>
      </w:pPr>
    </w:p>
    <w:p w:rsidR="00892935" w:rsidRDefault="00F14E27">
      <w:pPr>
        <w:rPr>
          <w:b/>
        </w:rPr>
      </w:pPr>
      <w:r>
        <w:rPr>
          <w:b/>
        </w:rPr>
        <w:t>Practice Update</w:t>
      </w:r>
    </w:p>
    <w:p w:rsidR="004B2E23" w:rsidRDefault="004B2E23">
      <w:pPr>
        <w:rPr>
          <w:lang w:val="en-GB"/>
        </w:rPr>
      </w:pPr>
      <w:r>
        <w:t>Appointment u</w:t>
      </w:r>
      <w:r w:rsidR="008D2AE3">
        <w:t>pdate - The surgery is busier than pre- covid times.</w:t>
      </w:r>
      <w:r>
        <w:t xml:space="preserve"> </w:t>
      </w:r>
      <w:r w:rsidRPr="004B2E23">
        <w:rPr>
          <w:lang w:val="en-GB"/>
        </w:rPr>
        <w:t>Patient demand on a Monday is</w:t>
      </w:r>
      <w:r>
        <w:rPr>
          <w:lang w:val="en-GB"/>
        </w:rPr>
        <w:t xml:space="preserve"> very high and difficult for the staff to manage. 90% of patient requests</w:t>
      </w:r>
      <w:r w:rsidR="008D2AE3">
        <w:rPr>
          <w:lang w:val="en-GB"/>
        </w:rPr>
        <w:t xml:space="preserve"> for care</w:t>
      </w:r>
      <w:r>
        <w:rPr>
          <w:lang w:val="en-GB"/>
        </w:rPr>
        <w:t xml:space="preserve"> could have been dealt with on other week days.</w:t>
      </w:r>
      <w:r w:rsidR="00AF2811">
        <w:rPr>
          <w:lang w:val="en-GB"/>
        </w:rPr>
        <w:t xml:space="preserve"> Every request is reviewed by a GP </w:t>
      </w:r>
      <w:r w:rsidR="008D2AE3">
        <w:rPr>
          <w:lang w:val="en-GB"/>
        </w:rPr>
        <w:t>who takes</w:t>
      </w:r>
      <w:r w:rsidR="00AF2811">
        <w:rPr>
          <w:lang w:val="en-GB"/>
        </w:rPr>
        <w:t xml:space="preserve"> great care not to miss any detail out.</w:t>
      </w:r>
      <w:r w:rsidR="008D2AE3">
        <w:rPr>
          <w:lang w:val="en-GB"/>
        </w:rPr>
        <w:t xml:space="preserve"> To protect patients and staff, s</w:t>
      </w:r>
      <w:r w:rsidR="00AF2811">
        <w:rPr>
          <w:lang w:val="en-GB"/>
        </w:rPr>
        <w:t xml:space="preserve">ome patients with respiratory issues </w:t>
      </w:r>
      <w:r w:rsidR="008D2AE3">
        <w:rPr>
          <w:lang w:val="en-GB"/>
        </w:rPr>
        <w:t xml:space="preserve">are asked </w:t>
      </w:r>
      <w:r w:rsidR="00AF2811">
        <w:rPr>
          <w:lang w:val="en-GB"/>
        </w:rPr>
        <w:t xml:space="preserve">wait in their cars until the GP comes out to collect them. </w:t>
      </w:r>
    </w:p>
    <w:p w:rsidR="00AF2811" w:rsidRDefault="008D2AE3">
      <w:pPr>
        <w:rPr>
          <w:lang w:val="en-GB"/>
        </w:rPr>
      </w:pPr>
      <w:r>
        <w:rPr>
          <w:lang w:val="en-GB"/>
        </w:rPr>
        <w:t>The Practice is in the process of revi</w:t>
      </w:r>
      <w:r w:rsidR="007F445D">
        <w:rPr>
          <w:lang w:val="en-GB"/>
        </w:rPr>
        <w:t>ewing the appointment system.  Details will be publicised to patients.</w:t>
      </w:r>
    </w:p>
    <w:p w:rsidR="00752BB5" w:rsidRDefault="00AF2811" w:rsidP="00752BB5">
      <w:pPr>
        <w:rPr>
          <w:lang w:val="en-GB"/>
        </w:rPr>
      </w:pPr>
      <w:r>
        <w:rPr>
          <w:lang w:val="en-GB"/>
        </w:rPr>
        <w:lastRenderedPageBreak/>
        <w:t>L</w:t>
      </w:r>
      <w:r w:rsidR="007F445D">
        <w:rPr>
          <w:lang w:val="en-GB"/>
        </w:rPr>
        <w:t xml:space="preserve">ateral </w:t>
      </w:r>
      <w:r>
        <w:rPr>
          <w:lang w:val="en-GB"/>
        </w:rPr>
        <w:t>F</w:t>
      </w:r>
      <w:r w:rsidR="007F445D">
        <w:rPr>
          <w:lang w:val="en-GB"/>
        </w:rPr>
        <w:t xml:space="preserve">low </w:t>
      </w:r>
      <w:r>
        <w:rPr>
          <w:lang w:val="en-GB"/>
        </w:rPr>
        <w:t>T</w:t>
      </w:r>
      <w:r w:rsidR="007F445D">
        <w:rPr>
          <w:lang w:val="en-GB"/>
        </w:rPr>
        <w:t>est</w:t>
      </w:r>
      <w:r>
        <w:rPr>
          <w:lang w:val="en-GB"/>
        </w:rPr>
        <w:t>s</w:t>
      </w:r>
      <w:r w:rsidR="007F445D">
        <w:rPr>
          <w:lang w:val="en-GB"/>
        </w:rPr>
        <w:t xml:space="preserve"> (LFTs)</w:t>
      </w:r>
      <w:r>
        <w:rPr>
          <w:lang w:val="en-GB"/>
        </w:rPr>
        <w:t xml:space="preserve"> are no longer free in England</w:t>
      </w:r>
      <w:r w:rsidR="00752BB5">
        <w:rPr>
          <w:lang w:val="en-GB"/>
        </w:rPr>
        <w:t>. No end</w:t>
      </w:r>
      <w:r w:rsidR="007F445D">
        <w:rPr>
          <w:lang w:val="en-GB"/>
        </w:rPr>
        <w:t xml:space="preserve"> date for Scotland at this time.</w:t>
      </w:r>
      <w:r w:rsidR="00752BB5">
        <w:rPr>
          <w:lang w:val="en-GB"/>
        </w:rPr>
        <w:t xml:space="preserve"> Mac </w:t>
      </w:r>
      <w:r w:rsidR="007F445D">
        <w:rPr>
          <w:lang w:val="en-GB"/>
        </w:rPr>
        <w:t>suggested that</w:t>
      </w:r>
      <w:r w:rsidR="00752BB5">
        <w:rPr>
          <w:lang w:val="en-GB"/>
        </w:rPr>
        <w:t xml:space="preserve"> patients </w:t>
      </w:r>
      <w:r w:rsidR="007F445D">
        <w:rPr>
          <w:lang w:val="en-GB"/>
        </w:rPr>
        <w:t>may</w:t>
      </w:r>
      <w:r w:rsidR="00752BB5">
        <w:rPr>
          <w:lang w:val="en-GB"/>
        </w:rPr>
        <w:t xml:space="preserve"> not</w:t>
      </w:r>
      <w:r w:rsidR="007F445D">
        <w:rPr>
          <w:lang w:val="en-GB"/>
        </w:rPr>
        <w:t xml:space="preserve"> want to</w:t>
      </w:r>
      <w:r w:rsidR="00752BB5">
        <w:rPr>
          <w:lang w:val="en-GB"/>
        </w:rPr>
        <w:t xml:space="preserve"> </w:t>
      </w:r>
      <w:r w:rsidR="007F445D">
        <w:rPr>
          <w:lang w:val="en-GB"/>
        </w:rPr>
        <w:t xml:space="preserve">purchase </w:t>
      </w:r>
      <w:proofErr w:type="gramStart"/>
      <w:r w:rsidR="007F445D">
        <w:rPr>
          <w:lang w:val="en-GB"/>
        </w:rPr>
        <w:t>LFTs  and</w:t>
      </w:r>
      <w:proofErr w:type="gramEnd"/>
      <w:r w:rsidR="007F445D">
        <w:rPr>
          <w:lang w:val="en-GB"/>
        </w:rPr>
        <w:t xml:space="preserve"> </w:t>
      </w:r>
      <w:r w:rsidR="00752BB5">
        <w:rPr>
          <w:lang w:val="en-GB"/>
        </w:rPr>
        <w:t xml:space="preserve">as a result will no longer </w:t>
      </w:r>
      <w:r w:rsidR="005163F7">
        <w:rPr>
          <w:lang w:val="en-GB"/>
        </w:rPr>
        <w:t>self-test</w:t>
      </w:r>
      <w:r w:rsidR="00752BB5">
        <w:rPr>
          <w:lang w:val="en-GB"/>
        </w:rPr>
        <w:t xml:space="preserve">. </w:t>
      </w:r>
    </w:p>
    <w:p w:rsidR="007F445D" w:rsidRDefault="00752BB5" w:rsidP="00752BB5">
      <w:pPr>
        <w:rPr>
          <w:lang w:val="en-GB"/>
        </w:rPr>
      </w:pPr>
      <w:r>
        <w:rPr>
          <w:lang w:val="en-GB"/>
        </w:rPr>
        <w:t xml:space="preserve">Public Holidays- The practice will </w:t>
      </w:r>
      <w:r w:rsidR="007F445D">
        <w:rPr>
          <w:lang w:val="en-GB"/>
        </w:rPr>
        <w:t>be open for</w:t>
      </w:r>
      <w:r>
        <w:rPr>
          <w:lang w:val="en-GB"/>
        </w:rPr>
        <w:t xml:space="preserve"> pre booked appointments </w:t>
      </w:r>
      <w:r w:rsidR="005163F7">
        <w:rPr>
          <w:lang w:val="en-GB"/>
        </w:rPr>
        <w:t xml:space="preserve">only </w:t>
      </w:r>
      <w:r w:rsidR="007F445D">
        <w:rPr>
          <w:lang w:val="en-GB"/>
        </w:rPr>
        <w:t>over the Easter bank holiday weekend.</w:t>
      </w:r>
      <w:r>
        <w:rPr>
          <w:lang w:val="en-GB"/>
        </w:rPr>
        <w:t xml:space="preserve"> </w:t>
      </w:r>
      <w:r w:rsidR="007F445D">
        <w:rPr>
          <w:lang w:val="en-GB"/>
        </w:rPr>
        <w:t>P</w:t>
      </w:r>
      <w:r w:rsidR="005163F7">
        <w:rPr>
          <w:lang w:val="en-GB"/>
        </w:rPr>
        <w:t>atient</w:t>
      </w:r>
      <w:r w:rsidR="007F445D">
        <w:rPr>
          <w:lang w:val="en-GB"/>
        </w:rPr>
        <w:t xml:space="preserve"> care will be covered by NHS 24.</w:t>
      </w:r>
      <w:r>
        <w:rPr>
          <w:lang w:val="en-GB"/>
        </w:rPr>
        <w:t xml:space="preserve"> Only patients with prebooked appointments will be seen</w:t>
      </w:r>
      <w:r w:rsidR="007F445D">
        <w:rPr>
          <w:lang w:val="en-GB"/>
        </w:rPr>
        <w:t xml:space="preserve"> in the practice</w:t>
      </w:r>
      <w:r>
        <w:rPr>
          <w:lang w:val="en-GB"/>
        </w:rPr>
        <w:t xml:space="preserve">. </w:t>
      </w:r>
    </w:p>
    <w:p w:rsidR="00752BB5" w:rsidRDefault="00BE1F1D" w:rsidP="00752BB5">
      <w:pPr>
        <w:rPr>
          <w:lang w:val="en-GB"/>
        </w:rPr>
      </w:pPr>
      <w:r>
        <w:rPr>
          <w:lang w:val="en-GB"/>
        </w:rPr>
        <w:t xml:space="preserve">Calibration of Home BP </w:t>
      </w:r>
      <w:proofErr w:type="gramStart"/>
      <w:r>
        <w:rPr>
          <w:lang w:val="en-GB"/>
        </w:rPr>
        <w:t>Monitors  -</w:t>
      </w:r>
      <w:proofErr w:type="gramEnd"/>
      <w:r>
        <w:rPr>
          <w:lang w:val="en-GB"/>
        </w:rPr>
        <w:t xml:space="preserve">  </w:t>
      </w:r>
      <w:r w:rsidR="007F445D">
        <w:rPr>
          <w:lang w:val="en-GB"/>
        </w:rPr>
        <w:t>A ‘drop in’ c</w:t>
      </w:r>
      <w:r w:rsidR="00752BB5">
        <w:rPr>
          <w:lang w:val="en-GB"/>
        </w:rPr>
        <w:t>linic will be run</w:t>
      </w:r>
      <w:r w:rsidR="007F445D">
        <w:rPr>
          <w:lang w:val="en-GB"/>
        </w:rPr>
        <w:t xml:space="preserve"> at both Inverkeithing and Dalgety Bay Surgery on Monday 18</w:t>
      </w:r>
      <w:r w:rsidR="007F445D" w:rsidRPr="007F445D">
        <w:rPr>
          <w:vertAlign w:val="superscript"/>
          <w:lang w:val="en-GB"/>
        </w:rPr>
        <w:t>th</w:t>
      </w:r>
      <w:r w:rsidR="007F445D">
        <w:rPr>
          <w:lang w:val="en-GB"/>
        </w:rPr>
        <w:t xml:space="preserve"> April</w:t>
      </w:r>
      <w:r>
        <w:rPr>
          <w:lang w:val="en-GB"/>
        </w:rPr>
        <w:t xml:space="preserve"> 2022, </w:t>
      </w:r>
      <w:r w:rsidR="007F445D">
        <w:rPr>
          <w:lang w:val="en-GB"/>
        </w:rPr>
        <w:t xml:space="preserve">10am to 12noon, for patients to bring their BP home monitors for </w:t>
      </w:r>
      <w:r>
        <w:rPr>
          <w:lang w:val="en-GB"/>
        </w:rPr>
        <w:t>calibration.</w:t>
      </w:r>
    </w:p>
    <w:p w:rsidR="00752BB5" w:rsidRDefault="00BE1F1D" w:rsidP="00752BB5">
      <w:pPr>
        <w:rPr>
          <w:lang w:val="en-GB"/>
        </w:rPr>
      </w:pPr>
      <w:r>
        <w:rPr>
          <w:lang w:val="en-GB"/>
        </w:rPr>
        <w:t>Mandatory</w:t>
      </w:r>
      <w:r w:rsidR="00752BB5">
        <w:rPr>
          <w:lang w:val="en-GB"/>
        </w:rPr>
        <w:t xml:space="preserve"> staff training will taking place on the public holidays.</w:t>
      </w:r>
    </w:p>
    <w:p w:rsidR="00752BB5" w:rsidRDefault="00752BB5" w:rsidP="00752BB5">
      <w:pPr>
        <w:rPr>
          <w:lang w:val="en-GB"/>
        </w:rPr>
      </w:pPr>
      <w:r>
        <w:rPr>
          <w:lang w:val="en-GB"/>
        </w:rPr>
        <w:t xml:space="preserve">Diana will share information of </w:t>
      </w:r>
      <w:r w:rsidR="001215B6">
        <w:rPr>
          <w:lang w:val="en-GB"/>
        </w:rPr>
        <w:t>service</w:t>
      </w:r>
      <w:r w:rsidR="00BE1F1D">
        <w:rPr>
          <w:lang w:val="en-GB"/>
        </w:rPr>
        <w:t>s</w:t>
      </w:r>
      <w:r w:rsidR="001215B6">
        <w:rPr>
          <w:lang w:val="en-GB"/>
        </w:rPr>
        <w:t xml:space="preserve"> available</w:t>
      </w:r>
      <w:r w:rsidR="00BE1F1D">
        <w:rPr>
          <w:lang w:val="en-GB"/>
        </w:rPr>
        <w:t xml:space="preserve"> at the Practice on Good Friday and Easter Monday, to be</w:t>
      </w:r>
      <w:r w:rsidR="001215B6">
        <w:rPr>
          <w:lang w:val="en-GB"/>
        </w:rPr>
        <w:t xml:space="preserve"> share on social media.</w:t>
      </w:r>
    </w:p>
    <w:p w:rsidR="001215B6" w:rsidRDefault="001215B6" w:rsidP="00752BB5">
      <w:pPr>
        <w:rPr>
          <w:lang w:val="en-GB"/>
        </w:rPr>
      </w:pPr>
      <w:r>
        <w:rPr>
          <w:lang w:val="en-GB"/>
        </w:rPr>
        <w:t xml:space="preserve">The practice is planning to have a </w:t>
      </w:r>
      <w:r w:rsidR="00BE1F1D">
        <w:rPr>
          <w:lang w:val="en-GB"/>
        </w:rPr>
        <w:t>Face book/Twitter</w:t>
      </w:r>
      <w:r>
        <w:rPr>
          <w:lang w:val="en-GB"/>
        </w:rPr>
        <w:t xml:space="preserve"> page to share </w:t>
      </w:r>
      <w:r w:rsidR="00BE1F1D">
        <w:rPr>
          <w:lang w:val="en-GB"/>
        </w:rPr>
        <w:t xml:space="preserve">practice related service </w:t>
      </w:r>
      <w:r>
        <w:rPr>
          <w:lang w:val="en-GB"/>
        </w:rPr>
        <w:t>information</w:t>
      </w:r>
      <w:r w:rsidR="00BE1F1D">
        <w:rPr>
          <w:lang w:val="en-GB"/>
        </w:rPr>
        <w:t>.</w:t>
      </w:r>
      <w:r>
        <w:rPr>
          <w:lang w:val="en-GB"/>
        </w:rPr>
        <w:t xml:space="preserve"> This will be run by staff members and Andrea recommended a PPG member is also involved.</w:t>
      </w:r>
    </w:p>
    <w:p w:rsidR="001215B6" w:rsidRDefault="00BE1F1D" w:rsidP="00752BB5">
      <w:pPr>
        <w:rPr>
          <w:lang w:val="en-GB"/>
        </w:rPr>
      </w:pPr>
      <w:r>
        <w:rPr>
          <w:lang w:val="en-GB"/>
        </w:rPr>
        <w:t xml:space="preserve">Pharmacy first plus service -   Some community pharmacists are additionally trained </w:t>
      </w:r>
      <w:r w:rsidR="007C4B7B">
        <w:rPr>
          <w:lang w:val="en-GB"/>
        </w:rPr>
        <w:t xml:space="preserve">as independent prescribers </w:t>
      </w:r>
      <w:r>
        <w:rPr>
          <w:lang w:val="en-GB"/>
        </w:rPr>
        <w:t xml:space="preserve">to deliver this service. </w:t>
      </w:r>
      <w:r w:rsidR="007C4B7B">
        <w:rPr>
          <w:lang w:val="en-GB"/>
        </w:rPr>
        <w:t>They can issue prescriptions for ‘prescriptions only medications’.</w:t>
      </w:r>
    </w:p>
    <w:p w:rsidR="001215B6" w:rsidRDefault="001215B6" w:rsidP="00752BB5">
      <w:pPr>
        <w:rPr>
          <w:lang w:val="en-GB"/>
        </w:rPr>
      </w:pPr>
    </w:p>
    <w:p w:rsidR="001215B6" w:rsidRDefault="001215B6" w:rsidP="00752BB5">
      <w:pPr>
        <w:rPr>
          <w:lang w:val="en-GB"/>
        </w:rPr>
      </w:pPr>
      <w:r>
        <w:rPr>
          <w:lang w:val="en-GB"/>
        </w:rPr>
        <w:t>Nurs</w:t>
      </w:r>
      <w:r w:rsidR="007C4B7B">
        <w:rPr>
          <w:lang w:val="en-GB"/>
        </w:rPr>
        <w:t>e led Group Consultation appointments</w:t>
      </w:r>
      <w:r>
        <w:rPr>
          <w:lang w:val="en-GB"/>
        </w:rPr>
        <w:t xml:space="preserve"> training is being </w:t>
      </w:r>
      <w:r w:rsidR="007C4B7B">
        <w:rPr>
          <w:lang w:val="en-GB"/>
        </w:rPr>
        <w:t xml:space="preserve">done by several members of the practice team (clinical and non clinical).  These group consultation appointments will hopefully help to clear some of the backlog of chronic disease clinics. </w:t>
      </w:r>
      <w:r w:rsidR="00C6033C">
        <w:rPr>
          <w:lang w:val="en-GB"/>
        </w:rPr>
        <w:t>Mac had an excellent experience when he a</w:t>
      </w:r>
      <w:r w:rsidR="007C4B7B">
        <w:rPr>
          <w:lang w:val="en-GB"/>
        </w:rPr>
        <w:t>ttended the hypertension group consultation appointment.</w:t>
      </w:r>
    </w:p>
    <w:p w:rsidR="001215B6" w:rsidRDefault="001215B6" w:rsidP="00752BB5">
      <w:pPr>
        <w:rPr>
          <w:lang w:val="en-GB"/>
        </w:rPr>
      </w:pPr>
      <w:r>
        <w:rPr>
          <w:lang w:val="en-GB"/>
        </w:rPr>
        <w:t xml:space="preserve"> </w:t>
      </w:r>
    </w:p>
    <w:p w:rsidR="00AF2811" w:rsidRPr="004B2E23" w:rsidRDefault="00AF2811">
      <w:pPr>
        <w:rPr>
          <w:lang w:val="en-GB"/>
        </w:rPr>
      </w:pP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892935" w:rsidRDefault="00F70719">
      <w:r>
        <w:t xml:space="preserve">Period covering </w:t>
      </w:r>
      <w:r w:rsidR="00C6033C">
        <w:t>24</w:t>
      </w:r>
      <w:r>
        <w:t>/</w:t>
      </w:r>
      <w:r w:rsidR="00DE7463">
        <w:t>01</w:t>
      </w:r>
      <w:r>
        <w:t>/2</w:t>
      </w:r>
      <w:r w:rsidR="00DE7463">
        <w:t>2</w:t>
      </w:r>
      <w:r>
        <w:t xml:space="preserve"> – </w:t>
      </w:r>
      <w:r w:rsidR="00C6033C">
        <w:t>24/02</w:t>
      </w:r>
      <w:r w:rsidR="00DE7463">
        <w:t>/22</w:t>
      </w:r>
    </w:p>
    <w:p w:rsidR="00892935" w:rsidRPr="00C6033C" w:rsidRDefault="00F14E27">
      <w:pPr>
        <w:shd w:val="clear" w:color="auto" w:fill="FFFFFF"/>
        <w:ind w:firstLine="720"/>
        <w:rPr>
          <w:lang w:val="fr-FR"/>
        </w:rPr>
      </w:pPr>
      <w:r w:rsidRPr="00C6033C">
        <w:rPr>
          <w:lang w:val="fr-FR"/>
        </w:rPr>
        <w:t>GP</w:t>
      </w:r>
      <w:r w:rsidR="00F70719" w:rsidRPr="00C6033C">
        <w:rPr>
          <w:lang w:val="fr-FR"/>
        </w:rPr>
        <w:t xml:space="preserve"> patient contacts</w:t>
      </w:r>
      <w:r w:rsidRPr="00C6033C">
        <w:rPr>
          <w:lang w:val="fr-FR"/>
        </w:rPr>
        <w:tab/>
        <w:t xml:space="preserve">- </w:t>
      </w:r>
      <w:r w:rsidR="00C6033C" w:rsidRPr="00C6033C">
        <w:rPr>
          <w:lang w:val="fr-FR"/>
        </w:rPr>
        <w:t>3156 (2249</w:t>
      </w:r>
      <w:r w:rsidR="00C6033C">
        <w:rPr>
          <w:lang w:val="fr-FR"/>
        </w:rPr>
        <w:t xml:space="preserve"> patients</w:t>
      </w:r>
      <w:r w:rsidR="00C6033C" w:rsidRPr="00C6033C">
        <w:rPr>
          <w:lang w:val="fr-FR"/>
        </w:rPr>
        <w:t>)</w:t>
      </w:r>
    </w:p>
    <w:p w:rsidR="00F70719" w:rsidRP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 xml:space="preserve">HCA patient contact </w:t>
      </w:r>
      <w:r w:rsidR="00C6033C">
        <w:rPr>
          <w:lang w:val="fr-FR"/>
        </w:rPr>
        <w:t>–</w:t>
      </w:r>
      <w:r>
        <w:rPr>
          <w:lang w:val="fr-FR"/>
        </w:rPr>
        <w:t xml:space="preserve"> </w:t>
      </w:r>
      <w:r w:rsidR="00C6033C">
        <w:rPr>
          <w:lang w:val="fr-FR"/>
        </w:rPr>
        <w:t>1073 (623 patients)</w:t>
      </w:r>
    </w:p>
    <w:p w:rsid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>Nurses c</w:t>
      </w:r>
      <w:r>
        <w:rPr>
          <w:lang w:val="fr-FR"/>
        </w:rPr>
        <w:t>ontact</w:t>
      </w:r>
      <w:r>
        <w:rPr>
          <w:lang w:val="fr-FR"/>
        </w:rPr>
        <w:tab/>
        <w:t xml:space="preserve">- </w:t>
      </w:r>
      <w:r w:rsidR="00C6033C">
        <w:rPr>
          <w:lang w:val="fr-FR"/>
        </w:rPr>
        <w:t>1224 (776 patients)</w:t>
      </w:r>
    </w:p>
    <w:p w:rsidR="00F70719" w:rsidRPr="00C6033C" w:rsidRDefault="00F70719">
      <w:pPr>
        <w:shd w:val="clear" w:color="auto" w:fill="FFFFFF"/>
        <w:ind w:firstLine="720"/>
        <w:rPr>
          <w:lang w:val="en-GB"/>
        </w:rPr>
      </w:pPr>
      <w:r w:rsidRPr="00C6033C">
        <w:rPr>
          <w:lang w:val="en-GB"/>
        </w:rPr>
        <w:t xml:space="preserve">ANP patient contact </w:t>
      </w:r>
      <w:r w:rsidR="00C6033C" w:rsidRPr="00C6033C">
        <w:rPr>
          <w:lang w:val="en-GB"/>
        </w:rPr>
        <w:t>–</w:t>
      </w:r>
      <w:r w:rsidRPr="00C6033C">
        <w:rPr>
          <w:lang w:val="en-GB"/>
        </w:rPr>
        <w:t xml:space="preserve"> </w:t>
      </w:r>
      <w:r w:rsidR="00C6033C" w:rsidRPr="00C6033C">
        <w:rPr>
          <w:lang w:val="en-GB"/>
        </w:rPr>
        <w:t>520 (269 p</w:t>
      </w:r>
      <w:r w:rsidR="00C6033C">
        <w:rPr>
          <w:lang w:val="en-GB"/>
        </w:rPr>
        <w:t>atients)</w:t>
      </w:r>
    </w:p>
    <w:p w:rsidR="00F70719" w:rsidRPr="00F70719" w:rsidRDefault="00DE7463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 xml:space="preserve">Cluster Pharmacist – </w:t>
      </w:r>
      <w:r w:rsidR="00C6033C">
        <w:rPr>
          <w:lang w:val="en-GB"/>
        </w:rPr>
        <w:t>363</w:t>
      </w:r>
      <w:r>
        <w:rPr>
          <w:lang w:val="en-GB"/>
        </w:rPr>
        <w:t xml:space="preserve"> (Practice pharmac</w:t>
      </w:r>
      <w:r w:rsidR="00394DAC">
        <w:rPr>
          <w:lang w:val="en-GB"/>
        </w:rPr>
        <w:t>ist</w:t>
      </w:r>
      <w:r>
        <w:rPr>
          <w:lang w:val="en-GB"/>
        </w:rPr>
        <w:t xml:space="preserve"> on </w:t>
      </w:r>
      <w:r w:rsidR="007C4B7B">
        <w:rPr>
          <w:lang w:val="en-GB"/>
        </w:rPr>
        <w:t>si</w:t>
      </w:r>
      <w:r>
        <w:rPr>
          <w:lang w:val="en-GB"/>
        </w:rPr>
        <w:t>ck leave</w:t>
      </w:r>
      <w:proofErr w:type="gramStart"/>
      <w:r>
        <w:rPr>
          <w:lang w:val="en-GB"/>
        </w:rPr>
        <w:t>. )</w:t>
      </w:r>
      <w:proofErr w:type="gramEnd"/>
      <w:r>
        <w:rPr>
          <w:lang w:val="en-GB"/>
        </w:rPr>
        <w:t xml:space="preserve"> Cluster Pharmacist sessions reduced from 12 to 7 due to staffing shortage from illness.</w:t>
      </w:r>
    </w:p>
    <w:p w:rsidR="00892935" w:rsidRDefault="00F14E27">
      <w:pPr>
        <w:shd w:val="clear" w:color="auto" w:fill="FFFFFF"/>
      </w:pPr>
      <w:r w:rsidRPr="00F70719">
        <w:rPr>
          <w:lang w:val="en-GB"/>
        </w:rPr>
        <w:tab/>
      </w:r>
      <w:r w:rsidR="00C6033C">
        <w:rPr>
          <w:lang w:val="en-GB"/>
        </w:rPr>
        <w:t>DNAs (including missed calls) - 318</w:t>
      </w:r>
    </w:p>
    <w:p w:rsidR="00394DAC" w:rsidRDefault="005163F7">
      <w:r>
        <w:t xml:space="preserve">When triage </w:t>
      </w:r>
      <w:proofErr w:type="gramStart"/>
      <w:r>
        <w:t xml:space="preserve">system </w:t>
      </w:r>
      <w:r w:rsidR="00CB60B0">
        <w:t xml:space="preserve"> is</w:t>
      </w:r>
      <w:proofErr w:type="gramEnd"/>
      <w:r w:rsidR="00CB60B0">
        <w:t xml:space="preserve"> </w:t>
      </w:r>
      <w:r>
        <w:t>used no DNAs occur.</w:t>
      </w:r>
    </w:p>
    <w:p w:rsidR="00452CDA" w:rsidRDefault="00452CDA"/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892935" w:rsidRPr="00452CDA" w:rsidRDefault="00814FAD" w:rsidP="00452CDA">
      <w:pPr>
        <w:rPr>
          <w:bCs/>
        </w:rPr>
      </w:pPr>
      <w:r>
        <w:rPr>
          <w:bCs/>
        </w:rPr>
        <w:t xml:space="preserve">The next PPG meeting will be on Thursday </w:t>
      </w:r>
      <w:r w:rsidR="005163F7">
        <w:rPr>
          <w:bCs/>
        </w:rPr>
        <w:t>24</w:t>
      </w:r>
      <w:r w:rsidR="005163F7" w:rsidRPr="005163F7">
        <w:rPr>
          <w:bCs/>
          <w:vertAlign w:val="superscript"/>
        </w:rPr>
        <w:t>th</w:t>
      </w:r>
      <w:r w:rsidR="005163F7">
        <w:rPr>
          <w:bCs/>
        </w:rPr>
        <w:t xml:space="preserve"> March</w:t>
      </w:r>
      <w:r>
        <w:rPr>
          <w:bCs/>
        </w:rPr>
        <w:t xml:space="preserve"> online at noon.</w:t>
      </w:r>
    </w:p>
    <w:p w:rsidR="00892935" w:rsidRDefault="00892935"/>
    <w:p w:rsidR="00892935" w:rsidRDefault="00892935"/>
    <w:p w:rsidR="00892935" w:rsidRDefault="00892935"/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818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FAAE" w16cex:dateUtc="2022-03-23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188AD" w16cid:durableId="25E5FA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11" w:rsidRDefault="008A5511">
      <w:r>
        <w:separator/>
      </w:r>
    </w:p>
  </w:endnote>
  <w:endnote w:type="continuationSeparator" w:id="0">
    <w:p w:rsidR="008A5511" w:rsidRDefault="008A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363630" w:rsidRDefault="0036363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11" w:rsidRDefault="008A5511">
      <w:r>
        <w:separator/>
      </w:r>
    </w:p>
  </w:footnote>
  <w:footnote w:type="continuationSeparator" w:id="0">
    <w:p w:rsidR="008A5511" w:rsidRDefault="008A55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Hynes-Whalley">
    <w15:presenceInfo w15:providerId="Windows Live" w15:userId="e2e1474f7561e9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5455E"/>
    <w:rsid w:val="00114B0A"/>
    <w:rsid w:val="001215B6"/>
    <w:rsid w:val="001A2A4F"/>
    <w:rsid w:val="00272C84"/>
    <w:rsid w:val="002E5426"/>
    <w:rsid w:val="00363630"/>
    <w:rsid w:val="00394DAC"/>
    <w:rsid w:val="003E1835"/>
    <w:rsid w:val="003F3F7F"/>
    <w:rsid w:val="00452CDA"/>
    <w:rsid w:val="004B2E23"/>
    <w:rsid w:val="004D5361"/>
    <w:rsid w:val="004D59D9"/>
    <w:rsid w:val="0050659F"/>
    <w:rsid w:val="005163F7"/>
    <w:rsid w:val="00541E7B"/>
    <w:rsid w:val="00576680"/>
    <w:rsid w:val="005A4A15"/>
    <w:rsid w:val="00605A65"/>
    <w:rsid w:val="00626006"/>
    <w:rsid w:val="00752BB5"/>
    <w:rsid w:val="00766B88"/>
    <w:rsid w:val="00793476"/>
    <w:rsid w:val="007C4B7B"/>
    <w:rsid w:val="007F445D"/>
    <w:rsid w:val="00814FAD"/>
    <w:rsid w:val="008523DA"/>
    <w:rsid w:val="008827B7"/>
    <w:rsid w:val="00890934"/>
    <w:rsid w:val="00892935"/>
    <w:rsid w:val="008A5511"/>
    <w:rsid w:val="008D2AE3"/>
    <w:rsid w:val="009742BC"/>
    <w:rsid w:val="009A2971"/>
    <w:rsid w:val="009D10CB"/>
    <w:rsid w:val="00A074AB"/>
    <w:rsid w:val="00AF2811"/>
    <w:rsid w:val="00B25BB7"/>
    <w:rsid w:val="00B94EC2"/>
    <w:rsid w:val="00BA5AA4"/>
    <w:rsid w:val="00BE1F1D"/>
    <w:rsid w:val="00C05B0F"/>
    <w:rsid w:val="00C113BD"/>
    <w:rsid w:val="00C6033C"/>
    <w:rsid w:val="00CB60B0"/>
    <w:rsid w:val="00CD64E2"/>
    <w:rsid w:val="00D050F7"/>
    <w:rsid w:val="00D0629E"/>
    <w:rsid w:val="00D9673D"/>
    <w:rsid w:val="00DA1E11"/>
    <w:rsid w:val="00DA4801"/>
    <w:rsid w:val="00DE7463"/>
    <w:rsid w:val="00DF6BE4"/>
    <w:rsid w:val="00E1272F"/>
    <w:rsid w:val="00F14E27"/>
    <w:rsid w:val="00F70719"/>
    <w:rsid w:val="00FB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1954CF-77E9-4F6B-9A2E-19508535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Hynes-Whalley</dc:creator>
  <cp:lastModifiedBy>dhamilton</cp:lastModifiedBy>
  <cp:revision>2</cp:revision>
  <cp:lastPrinted>2022-01-18T11:11:00Z</cp:lastPrinted>
  <dcterms:created xsi:type="dcterms:W3CDTF">2022-04-18T14:43:00Z</dcterms:created>
  <dcterms:modified xsi:type="dcterms:W3CDTF">2022-04-18T14:43:00Z</dcterms:modified>
</cp:coreProperties>
</file>